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04"/>
        <w:gridCol w:w="67"/>
        <w:gridCol w:w="1232"/>
        <w:gridCol w:w="74"/>
        <w:gridCol w:w="1472"/>
        <w:gridCol w:w="76"/>
        <w:gridCol w:w="1094"/>
        <w:gridCol w:w="74"/>
        <w:gridCol w:w="1446"/>
        <w:gridCol w:w="65"/>
        <w:gridCol w:w="80"/>
        <w:gridCol w:w="1200"/>
        <w:gridCol w:w="67"/>
        <w:gridCol w:w="983"/>
      </w:tblGrid>
      <w:tr w:rsidR="00160374" w:rsidRPr="00160374" w14:paraId="33F6B1A5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3C0D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4913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8D2D" w14:textId="77777777" w:rsidR="00160374" w:rsidRPr="000C070A" w:rsidRDefault="00160374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sz w:val="18"/>
                <w:szCs w:val="20"/>
                <w:lang w:val="es-ES" w:eastAsia="es-ES"/>
              </w:rPr>
            </w:pPr>
            <w:r w:rsidRPr="00160374">
              <w:rPr>
                <w:rFonts w:ascii="Frutiger-Light" w:eastAsia="Times New Roman" w:hAnsi="Frutiger-Light" w:cs="Frutiger-Light"/>
                <w:b/>
                <w:sz w:val="18"/>
                <w:szCs w:val="20"/>
                <w:lang w:val="es-ES" w:eastAsia="es-ES"/>
              </w:rPr>
              <w:t>ANEXO Nº 1</w:t>
            </w:r>
          </w:p>
        </w:tc>
      </w:tr>
      <w:tr w:rsidR="002301B5" w:rsidRPr="000C070A" w14:paraId="6B7CEC2C" w14:textId="77777777" w:rsidTr="002301B5">
        <w:trPr>
          <w:trHeight w:val="30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C68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4913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1799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FICHA DE CURRÍCULUM VITAE</w:t>
            </w:r>
          </w:p>
        </w:tc>
      </w:tr>
      <w:tr w:rsidR="002301B5" w:rsidRPr="00160374" w14:paraId="7ACD550E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388A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D6F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34A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997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8B2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63B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CDC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250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31D0557B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004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B049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I.</w:t>
            </w: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AA1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DATOS PERSONALES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692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08D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C36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E8B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BF6175C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19B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46A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CE2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APELLIDO PATERNO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A09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  <w:r w:rsidR="00160374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5BF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7C9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362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3D02687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102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231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825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APELLIDO MATERNO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6B5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E99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03A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B1B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3AC17DE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BE3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290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45C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NOMBRE(S)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06D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13C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2B2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848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5530A7F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7DE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1A7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A09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FECHA DE NACIMIENTO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BF0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6B8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A53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D59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B4426BD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766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96E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E00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LUGAR DE NACIMIENTO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4AA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C7E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BD9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071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0A80DACD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FB6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509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B23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DOCUMENTO DE IDENTIDAD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A24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3D6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A0C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2F5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7BE28A85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94D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94B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810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RUC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F0A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43F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414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1AA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0D5E45EF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101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50D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1AD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ESTADO CIVIL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FED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924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321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773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4D9BF2D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AA4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586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70D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DIRECCIÓN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C6A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90A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878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152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71D9991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E48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192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4A9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TELÉFONO</w:t>
            </w:r>
            <w:r w:rsidR="00160374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 xml:space="preserve"> FIJO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064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9F7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D2B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E14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3343100C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26A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438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E1A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CELULAR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437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577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65D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B02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6A12B982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745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776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AAA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CORREO ELECTRÓNICO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8D8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4B1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4D8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3F5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55DC0BA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B18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5BB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7DA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30A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A2E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4EA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CA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FD2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799BAEDA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728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0EB7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II.</w:t>
            </w: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576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FORMACIÓN ACADÉMICA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CFF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467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6BE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053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6AD46CA5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DC2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A0D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BF7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CE4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C95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145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A34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9C4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1EA666F3" w14:textId="77777777" w:rsidTr="002301B5">
        <w:trPr>
          <w:trHeight w:val="589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8F02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1C58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3E99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2BDE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927A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INSTITUCIÓN EDUCATIVA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4051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NIVEL DE ESTUDIOS ALCANZADO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2FC7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FECHA DE EGRESO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C2A6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INDICAR EL/LOS FOLIO(S)</w:t>
            </w:r>
          </w:p>
        </w:tc>
      </w:tr>
      <w:tr w:rsidR="002301B5" w:rsidRPr="00160374" w14:paraId="7B0F3304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2981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20A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FBB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784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713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5B7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997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0F8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301B5" w:rsidRPr="00160374" w14:paraId="7A3E85B5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51365" w14:textId="77777777" w:rsidR="00160374" w:rsidRPr="000C070A" w:rsidRDefault="00160374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5D5BE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5C1E0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7EC7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47F3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3FCD5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6320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A41C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301B5" w:rsidRPr="00160374" w14:paraId="3BC79032" w14:textId="77777777" w:rsidTr="002301B5">
        <w:trPr>
          <w:trHeight w:val="113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722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36A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9C5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458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DFD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79B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658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9B6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0C070A" w14:paraId="0207E633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A1B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8AE6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II.</w:t>
            </w:r>
          </w:p>
        </w:tc>
        <w:tc>
          <w:tcPr>
            <w:tcW w:w="328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73F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CURSOS Y/O PROGRAMAS DE ESPECIALIZACIÓN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BA5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074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552299B0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E21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0CC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755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538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985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191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740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0C6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7842407C" w14:textId="77777777" w:rsidTr="002301B5">
        <w:trPr>
          <w:trHeight w:val="573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D47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F02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1D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8CE5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MODALIDAD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2036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MATERIA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6434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FECHA DE EMISIÓN DEL DOCUMENTO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D549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CANTIDAD HORAS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4CC8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INDICAR EL/LOS FOLIO(S)</w:t>
            </w:r>
          </w:p>
        </w:tc>
      </w:tr>
      <w:tr w:rsidR="002301B5" w:rsidRPr="00160374" w14:paraId="3CB244C9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DF38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18B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3F9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10D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0C0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23D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B00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426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</w:tr>
      <w:tr w:rsidR="002301B5" w:rsidRPr="00160374" w14:paraId="05E999E4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5B028" w14:textId="77777777" w:rsidR="00160374" w:rsidRPr="000C070A" w:rsidRDefault="00160374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3BFE7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5E4CC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744D2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7F68B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A0C90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B086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0F812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</w:tr>
      <w:tr w:rsidR="002301B5" w:rsidRPr="00160374" w14:paraId="1B9BFD82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18103" w14:textId="77777777" w:rsidR="00160374" w:rsidRPr="000C070A" w:rsidRDefault="00160374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F5158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05D2F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3A11A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831CC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B204B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2DE80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94B7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</w:tr>
      <w:tr w:rsidR="00642A64" w:rsidRPr="00160374" w14:paraId="28AFDD8C" w14:textId="77777777" w:rsidTr="002301B5">
        <w:trPr>
          <w:gridAfter w:val="11"/>
          <w:wAfter w:w="3971" w:type="pct"/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93393" w14:textId="77777777" w:rsidR="00642A64" w:rsidRPr="000C070A" w:rsidRDefault="00642A64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C75F4" w14:textId="77777777" w:rsidR="00642A64" w:rsidRPr="000C070A" w:rsidRDefault="00642A6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5EC87" w14:textId="77777777" w:rsidR="00642A64" w:rsidRPr="000C070A" w:rsidRDefault="00642A6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0C070A" w14:paraId="0BF9B879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09E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04FD8" w14:textId="77777777" w:rsidR="000C070A" w:rsidRPr="000C070A" w:rsidRDefault="000C070A" w:rsidP="00642A6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III.</w:t>
            </w:r>
          </w:p>
        </w:tc>
        <w:tc>
          <w:tcPr>
            <w:tcW w:w="328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D26E" w14:textId="77777777" w:rsid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CONOCIMIENTOS TÉCNICOS, DE OFIMÁTICA E IDIOMAS</w:t>
            </w:r>
          </w:p>
          <w:p w14:paraId="325CB24F" w14:textId="77777777" w:rsidR="00642A64" w:rsidRPr="000C070A" w:rsidRDefault="00642A6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642A64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(no requiere documentación de sustento)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4D5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89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1F4C9F89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AC9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AE6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1F3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E48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4E4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28C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E66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3A5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0A55FC9A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028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613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431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4664" w14:textId="77777777" w:rsidR="000C070A" w:rsidRPr="000C070A" w:rsidRDefault="000C070A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DETALLE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2D2A" w14:textId="77777777" w:rsidR="000C070A" w:rsidRPr="000C070A" w:rsidRDefault="000C070A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DOMINIO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7EFF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D53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FA3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08A426CF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486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9AE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FAB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2EE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32A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14B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971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0DB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F4A9E68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19A4F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98AA3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86310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D1A1B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F479D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B28A8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679B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A9674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102FFD71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BD372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BAA2F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CAAF6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69B3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EB2B3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A391E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E27AA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47096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18250EDA" w14:textId="77777777" w:rsidTr="002301B5">
        <w:trPr>
          <w:trHeight w:val="113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8E7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A6A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E69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A52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584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767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5E3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744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52674BB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72D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BF42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IV.</w:t>
            </w: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368B" w14:textId="77777777" w:rsidR="000C070A" w:rsidRPr="000C070A" w:rsidRDefault="000C070A" w:rsidP="00160374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EXPERIENCIA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5E2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722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6C6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798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6933161D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FC5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016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BE3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DA4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2DB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4BC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CEA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FA2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DFF80B4" w14:textId="77777777" w:rsidTr="002301B5">
        <w:trPr>
          <w:trHeight w:val="48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563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433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4B08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SECTOR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63E0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EMPRESA Y/O ENTIDAD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466B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ÁREA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39A2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CARGO/PUESTO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CFA0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FECHA DE INICIO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E372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FECHA DE TÉRMINO</w:t>
            </w:r>
          </w:p>
        </w:tc>
      </w:tr>
      <w:tr w:rsidR="002301B5" w:rsidRPr="00160374" w14:paraId="45B981E3" w14:textId="77777777" w:rsidTr="002301B5">
        <w:trPr>
          <w:trHeight w:val="542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4FA2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D65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9A7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EA0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9D2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CB1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11B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89C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</w:tr>
      <w:tr w:rsidR="002301B5" w:rsidRPr="000C070A" w14:paraId="50CF8066" w14:textId="77777777" w:rsidTr="002301B5">
        <w:trPr>
          <w:trHeight w:val="283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8B41C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27D6C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47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27DC3" w14:textId="77777777" w:rsidR="00160374" w:rsidRPr="00160374" w:rsidRDefault="00160374" w:rsidP="00642A64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20"/>
                <w:lang w:val="es-ES" w:eastAsia="es-ES"/>
              </w:rPr>
            </w:pPr>
            <w:r w:rsidRPr="00160374"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20"/>
                <w:lang w:val="es-ES" w:eastAsia="es-ES"/>
              </w:rPr>
              <w:t>INDICAR TIPO DE EXPERIENCIA (GENERAL O ESPECÍFICA):</w:t>
            </w:r>
          </w:p>
        </w:tc>
      </w:tr>
      <w:tr w:rsidR="00642A64" w:rsidRPr="000C070A" w14:paraId="28F562F0" w14:textId="77777777" w:rsidTr="002301B5">
        <w:trPr>
          <w:trHeight w:val="1318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ABE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ED5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47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99268E" w14:textId="77777777" w:rsid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20"/>
                <w:lang w:val="es-ES" w:eastAsia="es-ES"/>
              </w:rPr>
              <w:t>FUNCIONES Y/O DESCRIPCIÓN:</w:t>
            </w:r>
          </w:p>
          <w:p w14:paraId="5968EA67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</w:tr>
      <w:tr w:rsidR="002301B5" w:rsidRPr="00160374" w14:paraId="7BDA817F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4BC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132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43F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262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AF9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125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956A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TOTAL TIEMPO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C13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</w:tr>
      <w:tr w:rsidR="002301B5" w:rsidRPr="00160374" w14:paraId="3397F1ED" w14:textId="77777777" w:rsidTr="002301B5">
        <w:trPr>
          <w:trHeight w:val="3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EFC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9A7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17B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0E4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1C6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2D4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F918" w14:textId="77777777" w:rsidR="000C070A" w:rsidRPr="000C070A" w:rsidRDefault="000C070A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INDICAR EL/LOS FOLIO(S)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1B08" w14:textId="77777777" w:rsidR="000C070A" w:rsidRPr="000C070A" w:rsidRDefault="000C070A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</w:tr>
      <w:tr w:rsidR="002301B5" w:rsidRPr="002301B5" w14:paraId="32D51650" w14:textId="77777777" w:rsidTr="002301B5">
        <w:trPr>
          <w:gridBefore w:val="2"/>
          <w:wBefore w:w="254" w:type="pct"/>
          <w:trHeight w:val="482"/>
        </w:trPr>
        <w:tc>
          <w:tcPr>
            <w:tcW w:w="8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D9C7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SECTOR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887A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EMPRESA Y/O ENTIDAD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7A59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ÁREA</w:t>
            </w:r>
          </w:p>
        </w:tc>
        <w:tc>
          <w:tcPr>
            <w:tcW w:w="9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93DB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CARGO/PUESTO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0523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FECHA DE INICIO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DB9E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FECHA DE TÉRMINO</w:t>
            </w:r>
          </w:p>
        </w:tc>
      </w:tr>
      <w:tr w:rsidR="002301B5" w:rsidRPr="002301B5" w14:paraId="7790A583" w14:textId="77777777" w:rsidTr="002301B5">
        <w:trPr>
          <w:gridBefore w:val="2"/>
          <w:wBefore w:w="254" w:type="pct"/>
          <w:trHeight w:val="482"/>
        </w:trPr>
        <w:tc>
          <w:tcPr>
            <w:tcW w:w="82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D3B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75A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A300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9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D8D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9A62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8FD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</w:tr>
      <w:tr w:rsidR="002301B5" w:rsidRPr="002301B5" w14:paraId="138D84A7" w14:textId="77777777" w:rsidTr="002301B5">
        <w:trPr>
          <w:gridBefore w:val="2"/>
          <w:wBefore w:w="254" w:type="pct"/>
          <w:trHeight w:val="268"/>
        </w:trPr>
        <w:tc>
          <w:tcPr>
            <w:tcW w:w="474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32A9472" w14:textId="77777777" w:rsidR="002301B5" w:rsidRPr="002301B5" w:rsidRDefault="00383F4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160374"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20"/>
                <w:lang w:val="es-ES" w:eastAsia="es-ES"/>
              </w:rPr>
              <w:t>INDICAR TIPO DE EXPERIENCIA (GENERAL O ESPECÍFICA):</w:t>
            </w:r>
          </w:p>
        </w:tc>
      </w:tr>
      <w:tr w:rsidR="002301B5" w:rsidRPr="002301B5" w14:paraId="60D716EB" w14:textId="77777777" w:rsidTr="002301B5">
        <w:trPr>
          <w:gridBefore w:val="2"/>
          <w:wBefore w:w="254" w:type="pct"/>
          <w:trHeight w:val="854"/>
        </w:trPr>
        <w:tc>
          <w:tcPr>
            <w:tcW w:w="474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26A6B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18"/>
                <w:lang w:val="es-ES" w:eastAsia="es-ES"/>
              </w:rPr>
              <w:t>FUNCIONES Y/O DESCRIPCIÓN:</w:t>
            </w:r>
          </w:p>
        </w:tc>
      </w:tr>
      <w:tr w:rsidR="002301B5" w:rsidRPr="002301B5" w14:paraId="5E0A031A" w14:textId="77777777" w:rsidTr="002301B5">
        <w:trPr>
          <w:gridBefore w:val="2"/>
          <w:wBefore w:w="254" w:type="pct"/>
          <w:trHeight w:val="240"/>
        </w:trPr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1E0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2AE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429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BFCE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06D9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TOTAL TIEMPO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717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</w:tr>
      <w:tr w:rsidR="002301B5" w:rsidRPr="002301B5" w14:paraId="72D283FB" w14:textId="77777777" w:rsidTr="002301B5">
        <w:trPr>
          <w:gridBefore w:val="2"/>
          <w:wBefore w:w="254" w:type="pct"/>
          <w:trHeight w:val="302"/>
        </w:trPr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D59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A15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F82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A13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0CFA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INDICAR EL/LOS FOLIO(S)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986E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</w:tr>
    </w:tbl>
    <w:p w14:paraId="111E3417" w14:textId="629EE23E" w:rsidR="00642A64" w:rsidRDefault="00CB4CF5" w:rsidP="00CB4CF5">
      <w:pPr>
        <w:spacing w:after="0"/>
        <w:ind w:left="426"/>
        <w:rPr>
          <w:rFonts w:ascii="Frutiger-Light" w:hAnsi="Frutiger-Light" w:cs="Frutiger-Light"/>
          <w:sz w:val="18"/>
          <w:szCs w:val="20"/>
        </w:rPr>
      </w:pPr>
      <w:r>
        <w:rPr>
          <w:rFonts w:ascii="Frutiger-Light" w:hAnsi="Frutiger-Light" w:cs="Frutiger-Light"/>
          <w:sz w:val="18"/>
          <w:szCs w:val="20"/>
        </w:rPr>
        <w:t>(puede agregar las que considere necesarias)</w:t>
      </w:r>
    </w:p>
    <w:p w14:paraId="4EC10C3A" w14:textId="77777777" w:rsidR="002301B5" w:rsidRDefault="002301B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5EFEFDE9" w14:textId="77777777" w:rsidR="002301B5" w:rsidRDefault="002301B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tbl>
      <w:tblPr>
        <w:tblW w:w="9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698"/>
        <w:gridCol w:w="2019"/>
        <w:gridCol w:w="1242"/>
        <w:gridCol w:w="1559"/>
        <w:gridCol w:w="1918"/>
        <w:gridCol w:w="1316"/>
      </w:tblGrid>
      <w:tr w:rsidR="002301B5" w:rsidRPr="002301B5" w14:paraId="4B44546B" w14:textId="77777777" w:rsidTr="002301B5">
        <w:trPr>
          <w:trHeight w:val="2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C29C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16"/>
                <w:lang w:val="es-ES" w:eastAsia="es-ES"/>
              </w:rPr>
              <w:t>V.</w:t>
            </w:r>
          </w:p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DB40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16"/>
                <w:lang w:val="es-ES" w:eastAsia="es-ES"/>
              </w:rPr>
              <w:t>INFORMACIÓN COMPLEMENTARIA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F467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D833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12FD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2C49456C" w14:textId="77777777" w:rsidTr="002301B5">
        <w:trPr>
          <w:trHeight w:val="1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64E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28E4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A265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E85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124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D7A3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3C97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1F7D27E2" w14:textId="77777777" w:rsidTr="002301B5">
        <w:trPr>
          <w:trHeight w:val="25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0E8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707E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59A1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REQUISITO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56BF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SI</w:t>
            </w:r>
            <w:r w:rsidR="00383F4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/</w:t>
            </w:r>
            <w:r w:rsidR="00383F4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AE63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INDICAR EL/LOS FOLIO(S)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CD00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6C50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3FA09404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D575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A08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34C8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COLEGIATURA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8DC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1E0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FEF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E5F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3B1193EB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4263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76C7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8D94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HABILITACIÓN </w:t>
            </w:r>
            <w:r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DE COLEGIATURA </w:t>
            </w: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VIGENTE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4613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228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E79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759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079BA1C9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807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B31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4D3E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CERTIFICADO OSCE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3AF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B78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6672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0A4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15BC15F4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5AE2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792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9A1F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BREVETE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5FA5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024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2BC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C1D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3630CD0F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DD0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0F8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EB64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RECORD DE CONDUCTOR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0F0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661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804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663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20314A40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9A4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84B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4D47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LICENCIADO/A DE LAS FUERZAS ARMADAS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6CBD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879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B28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C200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28A6D44D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4155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29AE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BCD9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DISCAPACITADO/A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92FD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030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D49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B0A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7D3F1AB0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B503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0F0F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53A0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DEPORTISTA DE ALTO NVEL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A12C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FBE4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37D0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0BAE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0FC6B8BA" w14:textId="77777777" w:rsidTr="002301B5">
        <w:trPr>
          <w:trHeight w:val="2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CBE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EB7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CA4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555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F05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8F4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584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5F9C1B9B" w14:textId="77777777" w:rsidTr="002301B5">
        <w:trPr>
          <w:trHeight w:val="495"/>
        </w:trPr>
        <w:tc>
          <w:tcPr>
            <w:tcW w:w="9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96BDF" w14:textId="77777777" w:rsidR="002301B5" w:rsidRPr="002301B5" w:rsidRDefault="002301B5" w:rsidP="00383F45">
            <w:pPr>
              <w:spacing w:after="0" w:line="240" w:lineRule="auto"/>
              <w:jc w:val="both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El presente documento tiene carácter de Declaración Jurada, toda la información </w:t>
            </w:r>
            <w:r w:rsidR="00383F45"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consignada</w:t>
            </w: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 se ajusta a la verdad y me someto a las acciones de fiscalización posterior, de acuerdo a Ley, que </w:t>
            </w:r>
            <w:r w:rsidR="00383F45"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efectúe</w:t>
            </w: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 el </w:t>
            </w:r>
            <w:r w:rsidR="00383F4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Programa Nacional de Telecomunicaciones</w:t>
            </w: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.</w:t>
            </w:r>
          </w:p>
        </w:tc>
      </w:tr>
    </w:tbl>
    <w:p w14:paraId="02DC0219" w14:textId="77777777" w:rsidR="002301B5" w:rsidRDefault="002301B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4D492511" w14:textId="77777777" w:rsidR="002301B5" w:rsidRDefault="002301B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0A1FC88F" w14:textId="77777777" w:rsidR="00383F45" w:rsidRDefault="00383F4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005DD618" w14:textId="77777777" w:rsidR="00383F45" w:rsidRDefault="00383F4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2AEAF66A" w14:textId="77777777" w:rsidR="00642A64" w:rsidRDefault="00642A64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  <w:r>
        <w:rPr>
          <w:rFonts w:ascii="Frutiger-Light" w:hAnsi="Frutiger-Light" w:cs="Frutiger-Light"/>
          <w:sz w:val="18"/>
          <w:szCs w:val="20"/>
        </w:rPr>
        <w:t>_______________________________</w:t>
      </w:r>
    </w:p>
    <w:p w14:paraId="12FC13FC" w14:textId="77777777" w:rsidR="00642A64" w:rsidRPr="00642A64" w:rsidRDefault="00642A64" w:rsidP="00642A64">
      <w:pPr>
        <w:spacing w:after="0"/>
        <w:jc w:val="center"/>
        <w:rPr>
          <w:rFonts w:ascii="Frutiger-Light" w:hAnsi="Frutiger-Light" w:cs="Frutiger-Light"/>
          <w:b/>
          <w:sz w:val="18"/>
          <w:szCs w:val="20"/>
        </w:rPr>
      </w:pPr>
      <w:r w:rsidRPr="00642A64">
        <w:rPr>
          <w:rFonts w:ascii="Frutiger-Light" w:hAnsi="Frutiger-Light" w:cs="Frutiger-Light"/>
          <w:b/>
          <w:sz w:val="18"/>
          <w:szCs w:val="20"/>
        </w:rPr>
        <w:t>FIRMA DEL/DE LA POSTULANTE</w:t>
      </w:r>
    </w:p>
    <w:p w14:paraId="6B975361" w14:textId="77777777" w:rsidR="00642A64" w:rsidRPr="00642A64" w:rsidRDefault="00642A64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  <w:r w:rsidRPr="00642A64">
        <w:rPr>
          <w:rFonts w:ascii="Frutiger-Light" w:hAnsi="Frutiger-Light" w:cs="Frutiger-Light"/>
          <w:sz w:val="18"/>
          <w:szCs w:val="20"/>
        </w:rPr>
        <w:t>NOMBRES Y APELLIDOS</w:t>
      </w:r>
    </w:p>
    <w:p w14:paraId="2766B038" w14:textId="77777777" w:rsidR="00642A64" w:rsidRPr="00642A64" w:rsidRDefault="00642A64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  <w:r w:rsidRPr="00642A64">
        <w:rPr>
          <w:rFonts w:ascii="Frutiger-Light" w:hAnsi="Frutiger-Light" w:cs="Frutiger-Light"/>
          <w:sz w:val="18"/>
          <w:szCs w:val="20"/>
        </w:rPr>
        <w:t>DNI.</w:t>
      </w:r>
    </w:p>
    <w:sectPr w:rsidR="00642A64" w:rsidRPr="00642A6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B57C" w14:textId="77777777" w:rsidR="00251D31" w:rsidRDefault="00251D31" w:rsidP="00383F45">
      <w:pPr>
        <w:spacing w:after="0" w:line="240" w:lineRule="auto"/>
      </w:pPr>
      <w:r>
        <w:separator/>
      </w:r>
    </w:p>
  </w:endnote>
  <w:endnote w:type="continuationSeparator" w:id="0">
    <w:p w14:paraId="6E199529" w14:textId="77777777" w:rsidR="00251D31" w:rsidRDefault="00251D31" w:rsidP="0038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-Light">
    <w:altName w:val="Cambria"/>
    <w:charset w:val="00"/>
    <w:family w:val="roman"/>
    <w:pitch w:val="variable"/>
    <w:sig w:usb0="20000A87" w:usb1="08000000" w:usb2="00000008" w:usb3="00000000" w:csb0="0000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69CA" w14:textId="77777777" w:rsidR="00D1605C" w:rsidRDefault="00D1605C" w:rsidP="00D1605C">
    <w:pPr>
      <w:pBdr>
        <w:top w:val="nil"/>
        <w:left w:val="nil"/>
        <w:bottom w:val="nil"/>
        <w:right w:val="nil"/>
        <w:between w:val="nil"/>
      </w:pBdr>
      <w:tabs>
        <w:tab w:val="left" w:pos="5176"/>
      </w:tabs>
      <w:ind w:right="-562"/>
      <w:rPr>
        <w:rFonts w:ascii="Arial" w:eastAsia="Arial" w:hAnsi="Arial" w:cs="Arial"/>
        <w:b/>
        <w:color w:val="666666"/>
        <w:sz w:val="16"/>
        <w:szCs w:val="16"/>
      </w:rPr>
    </w:pPr>
    <w:bookmarkStart w:id="0" w:name="_Hlk129356686"/>
    <w:r w:rsidRPr="00BB630D">
      <w:rPr>
        <w:noProof/>
      </w:rPr>
      <w:drawing>
        <wp:anchor distT="0" distB="0" distL="114300" distR="114300" simplePos="0" relativeHeight="251662336" behindDoc="0" locked="0" layoutInCell="1" allowOverlap="1" wp14:anchorId="3DAE1CF4" wp14:editId="5B998D7D">
          <wp:simplePos x="0" y="0"/>
          <wp:positionH relativeFrom="margin">
            <wp:posOffset>4486217</wp:posOffset>
          </wp:positionH>
          <wp:positionV relativeFrom="paragraph">
            <wp:posOffset>166716</wp:posOffset>
          </wp:positionV>
          <wp:extent cx="1176655" cy="70929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666666"/>
        <w:sz w:val="16"/>
        <w:szCs w:val="16"/>
      </w:rPr>
      <w:drawing>
        <wp:anchor distT="0" distB="0" distL="114300" distR="114300" simplePos="0" relativeHeight="251660288" behindDoc="0" locked="0" layoutInCell="1" allowOverlap="1" wp14:anchorId="2CD5CDE0" wp14:editId="2147DF92">
          <wp:simplePos x="0" y="0"/>
          <wp:positionH relativeFrom="column">
            <wp:posOffset>2521412</wp:posOffset>
          </wp:positionH>
          <wp:positionV relativeFrom="paragraph">
            <wp:posOffset>216882</wp:posOffset>
          </wp:positionV>
          <wp:extent cx="1539240" cy="709295"/>
          <wp:effectExtent l="0" t="0" r="381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pn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9240" cy="709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AE2845" w14:textId="77777777" w:rsidR="00D1605C" w:rsidRDefault="00D1605C" w:rsidP="00D16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b/>
        <w:color w:val="666666"/>
        <w:sz w:val="16"/>
        <w:szCs w:val="16"/>
      </w:rPr>
    </w:pPr>
    <w:r>
      <w:rPr>
        <w:rFonts w:ascii="Arial" w:eastAsia="Arial" w:hAnsi="Arial" w:cs="Arial"/>
        <w:noProof/>
        <w:color w:val="666666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58ABAB" wp14:editId="2DBEB1D6">
              <wp:simplePos x="0" y="0"/>
              <wp:positionH relativeFrom="column">
                <wp:posOffset>-93345</wp:posOffset>
              </wp:positionH>
              <wp:positionV relativeFrom="paragraph">
                <wp:posOffset>106103</wp:posOffset>
              </wp:positionV>
              <wp:extent cx="2374870" cy="1156940"/>
              <wp:effectExtent l="0" t="0" r="0" b="0"/>
              <wp:wrapNone/>
              <wp:docPr id="32" name="Rectá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4870" cy="115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24DA7" w14:textId="77777777" w:rsidR="00D1605C" w:rsidRDefault="00D1605C" w:rsidP="00D1605C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right" w:pos="9072"/>
                            </w:tabs>
                            <w:ind w:right="-562"/>
                            <w:rPr>
                              <w:rFonts w:ascii="Arial" w:eastAsia="Arial" w:hAnsi="Arial" w:cs="Arial"/>
                              <w:color w:val="6666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6"/>
                              <w:szCs w:val="16"/>
                            </w:rPr>
                            <w:t>Av. Paseo de la República 1645 – Lima - Perú</w:t>
                          </w:r>
                          <w:r>
                            <w:rPr>
                              <w:rFonts w:ascii="Arial" w:eastAsia="Arial" w:hAnsi="Arial" w:cs="Arial"/>
                              <w:color w:val="666666"/>
                              <w:sz w:val="16"/>
                              <w:szCs w:val="16"/>
                            </w:rPr>
                            <w:br/>
                            <w:t>Central telefónica (01) 488-0940</w:t>
                          </w:r>
                        </w:p>
                        <w:p w14:paraId="16A9F8D4" w14:textId="77777777" w:rsidR="00D1605C" w:rsidRDefault="00D1605C" w:rsidP="00D1605C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ind w:right="-562"/>
                            <w:rPr>
                              <w:rFonts w:ascii="Arial" w:eastAsia="Arial" w:hAnsi="Arial" w:cs="Arial"/>
                              <w:color w:val="6666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6"/>
                              <w:szCs w:val="16"/>
                            </w:rPr>
                            <w:t>www.gob.pe/pronatel</w:t>
                          </w:r>
                        </w:p>
                        <w:p w14:paraId="11BBABEB" w14:textId="77777777" w:rsidR="00D1605C" w:rsidRDefault="00D1605C" w:rsidP="00D1605C">
                          <w:pPr>
                            <w:ind w:right="-562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58ABAB" id="Rectángulo 32" o:spid="_x0000_s1026" style="position:absolute;left:0;text-align:left;margin-left:-7.35pt;margin-top:8.35pt;width:187pt;height:9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" filled="f" stroked="f">
              <v:textbox inset="2.53958mm,2.53958mm,2.53958mm,2.53958mm">
                <w:txbxContent>
                  <w:p w14:paraId="7C424DA7" w14:textId="77777777" w:rsidR="00D1605C" w:rsidRDefault="00D1605C" w:rsidP="00D1605C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right" w:pos="9072"/>
                      </w:tabs>
                      <w:ind w:right="-562"/>
                      <w:rPr>
                        <w:rFonts w:ascii="Arial" w:eastAsia="Arial" w:hAnsi="Arial" w:cs="Arial"/>
                        <w:color w:val="666666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z w:val="16"/>
                        <w:szCs w:val="16"/>
                      </w:rPr>
                      <w:t>Av. Paseo de la República 1645 – Lima - Perú</w:t>
                    </w:r>
                    <w:r>
                      <w:rPr>
                        <w:rFonts w:ascii="Arial" w:eastAsia="Arial" w:hAnsi="Arial" w:cs="Arial"/>
                        <w:color w:val="666666"/>
                        <w:sz w:val="16"/>
                        <w:szCs w:val="16"/>
                      </w:rPr>
                      <w:br/>
                      <w:t>Central telefónica (01) 488-0940</w:t>
                    </w:r>
                  </w:p>
                  <w:p w14:paraId="16A9F8D4" w14:textId="77777777" w:rsidR="00D1605C" w:rsidRDefault="00D1605C" w:rsidP="00D1605C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ind w:right="-562"/>
                      <w:rPr>
                        <w:rFonts w:ascii="Arial" w:eastAsia="Arial" w:hAnsi="Arial" w:cs="Arial"/>
                        <w:color w:val="666666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z w:val="16"/>
                        <w:szCs w:val="16"/>
                      </w:rPr>
                      <w:t>www.gob.pe/pronatel</w:t>
                    </w:r>
                  </w:p>
                  <w:p w14:paraId="11BBABEB" w14:textId="77777777" w:rsidR="00D1605C" w:rsidRDefault="00D1605C" w:rsidP="00D1605C">
                    <w:pPr>
                      <w:ind w:right="-562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A4BE09E" w14:textId="77777777" w:rsidR="00D1605C" w:rsidRDefault="00D1605C" w:rsidP="00D16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bookmarkEnd w:id="0"/>
  <w:p w14:paraId="3BF4E97C" w14:textId="77777777" w:rsidR="00D1605C" w:rsidRDefault="00D1605C" w:rsidP="00D16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/>
      <w:jc w:val="right"/>
      <w:rPr>
        <w:rFonts w:ascii="Arial" w:eastAsia="Arial" w:hAnsi="Arial" w:cs="Arial"/>
        <w:color w:val="000000"/>
        <w:sz w:val="16"/>
        <w:szCs w:val="16"/>
      </w:rPr>
    </w:pPr>
  </w:p>
  <w:p w14:paraId="5D32DC6F" w14:textId="77777777" w:rsidR="00D1605C" w:rsidRDefault="00D160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DE10" w14:textId="77777777" w:rsidR="00251D31" w:rsidRDefault="00251D31" w:rsidP="00383F45">
      <w:pPr>
        <w:spacing w:after="0" w:line="240" w:lineRule="auto"/>
      </w:pPr>
      <w:r>
        <w:separator/>
      </w:r>
    </w:p>
  </w:footnote>
  <w:footnote w:type="continuationSeparator" w:id="0">
    <w:p w14:paraId="57CB445E" w14:textId="77777777" w:rsidR="00251D31" w:rsidRDefault="00251D31" w:rsidP="0038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1A6F" w14:textId="4CC9E131" w:rsidR="00D1605C" w:rsidRDefault="00D1605C" w:rsidP="00D1605C">
    <w:pP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CD2D869" wp14:editId="68D4F50D">
          <wp:simplePos x="0" y="0"/>
          <wp:positionH relativeFrom="margin">
            <wp:posOffset>-93345</wp:posOffset>
          </wp:positionH>
          <wp:positionV relativeFrom="paragraph">
            <wp:posOffset>-86995</wp:posOffset>
          </wp:positionV>
          <wp:extent cx="4008120" cy="4267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" b="240"/>
                  <a:stretch>
                    <a:fillRect/>
                  </a:stretch>
                </pic:blipFill>
                <pic:spPr bwMode="auto">
                  <a:xfrm>
                    <a:off x="0" y="0"/>
                    <a:ext cx="400812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FC51972" wp14:editId="232FB339">
          <wp:simplePos x="0" y="0"/>
          <wp:positionH relativeFrom="margin">
            <wp:align>right</wp:align>
          </wp:positionH>
          <wp:positionV relativeFrom="paragraph">
            <wp:posOffset>-189865</wp:posOffset>
          </wp:positionV>
          <wp:extent cx="1329690" cy="536575"/>
          <wp:effectExtent l="0" t="0" r="3810" b="0"/>
          <wp:wrapSquare wrapText="bothSides"/>
          <wp:docPr id="2" name="Gráfico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69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D2E6E" w14:textId="075083F0" w:rsidR="00383F45" w:rsidRPr="00D1605C" w:rsidRDefault="00383F45" w:rsidP="00D160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0A"/>
    <w:rsid w:val="000C070A"/>
    <w:rsid w:val="00160374"/>
    <w:rsid w:val="002301B5"/>
    <w:rsid w:val="00251D31"/>
    <w:rsid w:val="00351D52"/>
    <w:rsid w:val="00383F45"/>
    <w:rsid w:val="003A1165"/>
    <w:rsid w:val="003A6FBD"/>
    <w:rsid w:val="00505A83"/>
    <w:rsid w:val="00642A64"/>
    <w:rsid w:val="007D0B19"/>
    <w:rsid w:val="00A15AE1"/>
    <w:rsid w:val="00A55303"/>
    <w:rsid w:val="00A775CC"/>
    <w:rsid w:val="00A826CD"/>
    <w:rsid w:val="00AA4737"/>
    <w:rsid w:val="00B87ADA"/>
    <w:rsid w:val="00C067C1"/>
    <w:rsid w:val="00C87836"/>
    <w:rsid w:val="00CB4CF5"/>
    <w:rsid w:val="00D1605C"/>
    <w:rsid w:val="00D470DE"/>
    <w:rsid w:val="00E94D24"/>
    <w:rsid w:val="00F4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3BB807"/>
  <w15:chartTrackingRefBased/>
  <w15:docId w15:val="{E7744105-820B-4E8C-BBF0-7A6DDEA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F45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38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F45"/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3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F45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 Rodriguez, Lucinda Stephanie</dc:creator>
  <cp:keywords/>
  <dc:description/>
  <cp:lastModifiedBy>Bernabel Igreda, Carmen Ortila - PROV</cp:lastModifiedBy>
  <cp:revision>3</cp:revision>
  <cp:lastPrinted>2019-05-17T15:40:00Z</cp:lastPrinted>
  <dcterms:created xsi:type="dcterms:W3CDTF">2023-06-15T21:01:00Z</dcterms:created>
  <dcterms:modified xsi:type="dcterms:W3CDTF">2024-01-03T20:59:00Z</dcterms:modified>
</cp:coreProperties>
</file>